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D3C7" w14:textId="77777777" w:rsidR="00703677" w:rsidRDefault="00703677" w:rsidP="00703677">
      <w:pPr>
        <w:spacing w:after="0"/>
        <w:jc w:val="both"/>
        <w:outlineLvl w:val="0"/>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kern w:val="36"/>
          <w:sz w:val="28"/>
          <w:szCs w:val="28"/>
          <w:lang w:eastAsia="ru-RU"/>
        </w:rPr>
        <w:t xml:space="preserve">Инструкция для родителей </w:t>
      </w:r>
      <w:r>
        <w:rPr>
          <w:rFonts w:ascii="Times New Roman" w:eastAsia="Times New Roman" w:hAnsi="Times New Roman" w:cs="Times New Roman"/>
          <w:b/>
          <w:bCs/>
          <w:sz w:val="28"/>
          <w:szCs w:val="28"/>
          <w:lang w:eastAsia="ru-RU"/>
        </w:rPr>
        <w:t>по работе в личном кабинете в информационной системе ПФДО</w:t>
      </w:r>
    </w:p>
    <w:p w14:paraId="4C6033BD" w14:textId="77777777" w:rsidR="00703677" w:rsidRDefault="00703677" w:rsidP="00703677">
      <w:pPr>
        <w:spacing w:after="0"/>
        <w:jc w:val="both"/>
        <w:rPr>
          <w:rFonts w:ascii="Times New Roman" w:eastAsia="Times New Roman" w:hAnsi="Times New Roman" w:cs="Times New Roman"/>
          <w:sz w:val="28"/>
          <w:szCs w:val="28"/>
          <w:lang w:eastAsia="ru-RU"/>
        </w:rPr>
      </w:pPr>
    </w:p>
    <w:p w14:paraId="21ADA737"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 личный кабинет имеет 4 основных раздела:</w:t>
      </w:r>
    </w:p>
    <w:p w14:paraId="1DF49C62" w14:textId="77777777"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Главная страница</w:t>
      </w:r>
    </w:p>
    <w:p w14:paraId="4C20264E" w14:textId="77777777"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w:t>
      </w:r>
    </w:p>
    <w:p w14:paraId="086A5BDA" w14:textId="77777777"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w:t>
      </w:r>
    </w:p>
    <w:p w14:paraId="735261AE" w14:textId="77777777"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Персональная информация</w:t>
      </w:r>
    </w:p>
    <w:p w14:paraId="3A7A45D9" w14:textId="77777777" w:rsidR="00703677" w:rsidRDefault="00703677" w:rsidP="00703677">
      <w:pPr>
        <w:spacing w:after="0"/>
        <w:jc w:val="both"/>
        <w:rPr>
          <w:rFonts w:ascii="Times New Roman" w:eastAsia="Times New Roman" w:hAnsi="Times New Roman" w:cs="Times New Roman"/>
          <w:sz w:val="28"/>
          <w:szCs w:val="28"/>
          <w:lang w:eastAsia="ru-RU"/>
        </w:rPr>
      </w:pPr>
    </w:p>
    <w:p w14:paraId="7FD67690"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«Персональная информация»:</w:t>
      </w:r>
    </w:p>
    <w:p w14:paraId="618F5F42" w14:textId="77777777" w:rsidR="00703677" w:rsidRDefault="00703677" w:rsidP="00703677">
      <w:pPr>
        <w:spacing w:after="0"/>
        <w:jc w:val="both"/>
        <w:rPr>
          <w:rFonts w:ascii="Times New Roman" w:eastAsia="Times New Roman" w:hAnsi="Times New Roman" w:cs="Times New Roman"/>
          <w:sz w:val="28"/>
          <w:szCs w:val="28"/>
          <w:lang w:eastAsia="ru-RU"/>
        </w:rPr>
      </w:pPr>
    </w:p>
    <w:p w14:paraId="54464503"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можете попасть в раздел «Персональная информация» с любого места Вашего личного кабинета, щелкнув на силуэт человечка или на денежную сумму, находящиеся в правом верхнем углу веб-страницы. Данный раздел носит в большей степени информационный характер, в то же время он представлен следующим функционалом:</w:t>
      </w:r>
    </w:p>
    <w:p w14:paraId="26D25C5B" w14:textId="77777777"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редактирование ФИО законного представителя ребенка</w:t>
      </w:r>
    </w:p>
    <w:p w14:paraId="6F2DE7D9" w14:textId="77777777"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 пароля доступа в личный кабинет</w:t>
      </w:r>
    </w:p>
    <w:p w14:paraId="4F245309" w14:textId="77777777"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отображение актуальной информации об остатке средств на сертификате, совокупном объеме зарезервированных средствах на оплату всех договоров (в данном разделе отображается общий резерв по всем заключенным и не заключенным договорам-офертам). Если Вас интересуют условия использования средств сертификата для оплаты по конкретному договору или заявке - Вы можете зайти в соответствующую карточку договора. Имейте ввиду, номинал отражается из расчета на период действия муниципальной программы ПФ, обычно до 31 декабря, в следующем периоде будет новый номинал. Складывать остатки, увы, нельзя)</w:t>
      </w:r>
    </w:p>
    <w:p w14:paraId="3F926CFE" w14:textId="77777777" w:rsidR="00703677" w:rsidRDefault="00703677" w:rsidP="00703677">
      <w:pPr>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ВАЖНО: Если Вы заметили наличие ошибки в ФИО ребенка, то сообщите об этом как можно скорее в уполномоченную организацию! </w:t>
      </w:r>
    </w:p>
    <w:p w14:paraId="6F6C1540"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правовыми актами Вашего муниципалитета уже установлена возможность заключения договоров за счет номинала сертификата будущего периода (обычно с 1 января следующего года) – Вы сможете в данном разделе увидеть информацию о номинале и остатке сертификата будущего периода. </w:t>
      </w:r>
    </w:p>
    <w:p w14:paraId="2078354F" w14:textId="77777777" w:rsidR="00703677" w:rsidRDefault="00703677" w:rsidP="00703677">
      <w:pPr>
        <w:spacing w:after="0"/>
        <w:jc w:val="both"/>
        <w:rPr>
          <w:rFonts w:ascii="Times New Roman" w:eastAsia="Times New Roman" w:hAnsi="Times New Roman" w:cs="Times New Roman"/>
          <w:sz w:val="28"/>
          <w:szCs w:val="28"/>
          <w:lang w:eastAsia="ru-RU"/>
        </w:rPr>
      </w:pPr>
    </w:p>
    <w:p w14:paraId="3EA1D152"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«Организации»:</w:t>
      </w:r>
    </w:p>
    <w:p w14:paraId="60E8046A" w14:textId="77777777" w:rsidR="00703677" w:rsidRDefault="00703677" w:rsidP="00703677">
      <w:pPr>
        <w:spacing w:after="0"/>
        <w:jc w:val="both"/>
        <w:rPr>
          <w:rFonts w:ascii="Times New Roman" w:eastAsia="Times New Roman" w:hAnsi="Times New Roman" w:cs="Times New Roman"/>
          <w:sz w:val="28"/>
          <w:szCs w:val="28"/>
          <w:lang w:eastAsia="ru-RU"/>
        </w:rPr>
      </w:pPr>
    </w:p>
    <w:p w14:paraId="3FFE373E"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разделе «Организации» Вашего личного кабинета Вы можете ознакомиться со списком поставщиков образовательных услуг (организации и </w:t>
      </w:r>
      <w:r>
        <w:rPr>
          <w:rFonts w:ascii="Times New Roman" w:eastAsia="Times New Roman" w:hAnsi="Times New Roman" w:cs="Times New Roman"/>
          <w:sz w:val="28"/>
          <w:szCs w:val="28"/>
          <w:lang w:eastAsia="ru-RU"/>
        </w:rPr>
        <w:lastRenderedPageBreak/>
        <w:t>индивидуальные предприниматели), включенных в региональный реестр (что дает им право принимать сертификаты к оплате за реализуемые программы, но только те, что прошли предварительную сертификацию).</w:t>
      </w:r>
    </w:p>
    <w:p w14:paraId="169A0C1C"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Находясь в данном разделе для удобства </w:t>
      </w:r>
      <w:proofErr w:type="gramStart"/>
      <w:r>
        <w:rPr>
          <w:rFonts w:ascii="Times New Roman" w:eastAsia="Times New Roman" w:hAnsi="Times New Roman" w:cs="Times New Roman"/>
          <w:sz w:val="28"/>
          <w:szCs w:val="28"/>
          <w:lang w:eastAsia="ru-RU"/>
        </w:rPr>
        <w:t>поиска</w:t>
      </w:r>
      <w:proofErr w:type="gramEnd"/>
      <w:r>
        <w:rPr>
          <w:rFonts w:ascii="Times New Roman" w:eastAsia="Times New Roman" w:hAnsi="Times New Roman" w:cs="Times New Roman"/>
          <w:sz w:val="28"/>
          <w:szCs w:val="28"/>
          <w:lang w:eastAsia="ru-RU"/>
        </w:rPr>
        <w:t xml:space="preserve"> Вы можете выбрать свой муниципалитет, нажав на зеленую кнопку в правом верхнем углу, после чего в списке останутся только те поставщики услуг, которые ведут дополнительное образование в интересующем Вас районе. Также Вы можете выбрать для отображения сразу все организации Вашего субъекта Российской Федерации, указав «Все муниципалитеты».</w:t>
      </w:r>
    </w:p>
    <w:p w14:paraId="2ECF45B2"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 списком поставщиков образовательных услуг есть форма поиска, расширенный вариант которой, позволяет использовать все параметры, представленные в таблице, Вы также можете изменить перечень столбцов таблицы с организациями, нажав на шестеренку «Настроить» формы поиска.</w:t>
      </w:r>
    </w:p>
    <w:p w14:paraId="60B187FE"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организация в списке подсвечена красным цветом, то это означает, что она пока не заключила соглашение с плательщиком по Вашему сертификату (уполномоченной организацией). Это процедура формальная, но без нее нельзя осуществлять платежи, соответственно Вы не сможете выбрать программы данной организации. Но инициатором заключения указанного соглашения можете стать и Вы: если Вы хотите выбирать программы организации, Вы можете «настоять» на том, чтобы она направила заявку на заключение соглашения в Ваш муниципалитет. При этом последний не вправе отказать. На начальном этапе формирования системы ПФДО важно подталкивать организации к свободному взаимодействию друг с другом.</w:t>
      </w:r>
    </w:p>
    <w:p w14:paraId="15BAFC4F"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можете увидеть более подробную информацию о каждой организации, перейдя из списка в карточку с основной информацией о ней, которая включает необходимые контактные данные. Чтобы увидеть какие программы предлагает организация для обучения нажмите на ссылку «Сертифицированные программы».</w:t>
      </w:r>
    </w:p>
    <w:p w14:paraId="416E1ECB" w14:textId="77777777" w:rsidR="00703677" w:rsidRDefault="00703677" w:rsidP="00703677">
      <w:pPr>
        <w:spacing w:after="0"/>
        <w:jc w:val="both"/>
        <w:rPr>
          <w:rFonts w:ascii="Times New Roman" w:eastAsia="Times New Roman" w:hAnsi="Times New Roman" w:cs="Times New Roman"/>
          <w:sz w:val="28"/>
          <w:szCs w:val="28"/>
          <w:lang w:eastAsia="ru-RU"/>
        </w:rPr>
      </w:pPr>
    </w:p>
    <w:p w14:paraId="38A01F26"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«Программы»:</w:t>
      </w:r>
    </w:p>
    <w:p w14:paraId="71D7C0A1" w14:textId="77777777" w:rsidR="00703677" w:rsidRDefault="00703677" w:rsidP="00703677">
      <w:pPr>
        <w:spacing w:after="0"/>
        <w:jc w:val="both"/>
        <w:rPr>
          <w:rFonts w:ascii="Times New Roman" w:eastAsia="Times New Roman" w:hAnsi="Times New Roman" w:cs="Times New Roman"/>
          <w:sz w:val="28"/>
          <w:szCs w:val="28"/>
          <w:lang w:eastAsia="ru-RU"/>
        </w:rPr>
      </w:pPr>
    </w:p>
    <w:p w14:paraId="7D05D9CB"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разделе «Программы» Вашего личного кабинета Вы можете ознакомиться со списком образовательных программ, прошедших сертификацию и находящихся в региональном реестре образовательных программ. То есть тех программ, которые Вы потенциально можете выбрать для обучения.</w:t>
      </w:r>
    </w:p>
    <w:p w14:paraId="648143F2" w14:textId="5E0C10BC" w:rsidR="00703677" w:rsidRDefault="007D6749"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w:t>
      </w:r>
      <w:r w:rsidR="00703677">
        <w:rPr>
          <w:rFonts w:ascii="Times New Roman" w:eastAsia="Times New Roman" w:hAnsi="Times New Roman" w:cs="Times New Roman"/>
          <w:sz w:val="28"/>
          <w:szCs w:val="28"/>
          <w:lang w:eastAsia="ru-RU"/>
        </w:rPr>
        <w:t xml:space="preserve"> как и в разделе «Организации» здесь Вы можете выбрать свой муниципалитет, нажав на зеленую кнопку в правом верхнем углу, после чего в списке останутся только те программы, которые реализуются в интересующем Вас районе.</w:t>
      </w:r>
    </w:p>
    <w:p w14:paraId="4E1876DA"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Над списком программ есть и специальная форма поиска, которую Вы можете использовать для отображения только тех программ, которые отвечают Вашим запросам.</w:t>
      </w:r>
    </w:p>
    <w:p w14:paraId="1B945E2B" w14:textId="77777777" w:rsidR="00703677" w:rsidRDefault="00703677" w:rsidP="00703677">
      <w:pPr>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обратите внимание на рекомендуемый возраст и категорию здоровья, необходимые для зачисления по данной программе!</w:t>
      </w:r>
    </w:p>
    <w:p w14:paraId="25ED4A59"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по каким-то причинам для Вашего сертификата недоступна возможность записи на программу, она будет выделена красноватой подсветкой. Среди наиболее распространенных причин невозможности записи выделяются следующие: поставщик услуг не сотрудничает (пока) с Вашим муниципалитетом, зачисление на программу еще не открыто/уже закрыто, набор на программу ограничен в связи с достижением лимитов зачисления (на саму программу, или в организацию, или на программы соответствующей направленности), Вы уже подали заявку на указанную программу или даже заключили договор. Для того, чтобы уточнить причины отсутствия возможности записаться на программу, необходимо начать кнопку «Просмотр». </w:t>
      </w:r>
    </w:p>
    <w:p w14:paraId="1B4A110D"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режиме просмотра программы Вы можете ознакомиться с ее основными параметрами и подробным её содержанием, а также подать заявку на обучение, если оно доступно для Вашего сертификата: вы можете посмотреть расписание занятий, выбрать группу с удобным для Вас расписанием (если для записи открыты несколько групп) и отправить заявку на обучение по программе.</w:t>
      </w:r>
    </w:p>
    <w:p w14:paraId="037CD59A" w14:textId="77777777" w:rsidR="00703677" w:rsidRDefault="00703677" w:rsidP="00703677">
      <w:pPr>
        <w:spacing w:after="0"/>
        <w:jc w:val="both"/>
        <w:rPr>
          <w:rFonts w:ascii="Times New Roman" w:eastAsia="Times New Roman" w:hAnsi="Times New Roman" w:cs="Times New Roman"/>
          <w:sz w:val="28"/>
          <w:szCs w:val="28"/>
          <w:lang w:eastAsia="ru-RU"/>
        </w:rPr>
      </w:pPr>
    </w:p>
    <w:p w14:paraId="671B190F"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Алгоритм заключения договора на обучение:</w:t>
      </w:r>
    </w:p>
    <w:p w14:paraId="159D436C" w14:textId="77777777" w:rsidR="00703677" w:rsidRDefault="00703677" w:rsidP="00703677">
      <w:pPr>
        <w:spacing w:after="0"/>
        <w:jc w:val="both"/>
        <w:rPr>
          <w:rFonts w:ascii="Times New Roman" w:eastAsia="Times New Roman" w:hAnsi="Times New Roman" w:cs="Times New Roman"/>
          <w:sz w:val="28"/>
          <w:szCs w:val="28"/>
          <w:lang w:eastAsia="ru-RU"/>
        </w:rPr>
      </w:pPr>
    </w:p>
    <w:p w14:paraId="4D303A16"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оформления юридически значимых взаимоотношений с поставщиком образовательных услуг, реализующим интересующую Вас программу, действуйте, пожалуйста, по следующему алгоритму:</w:t>
      </w:r>
    </w:p>
    <w:p w14:paraId="4E312C24" w14:textId="77777777"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Нажмите кнопку «Выбрать» на строке группы в интересующем модуле образовательной программы - откроется страница, на которой Вы можете подготовить к отправке заявку на обучение:</w:t>
      </w:r>
    </w:p>
    <w:p w14:paraId="4F774C3A"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всего, укажите дату начала обучения. Даже если в этот день не предусмотрены занятия по программе – именно этот день будет первым днем действия договора. Система изначально предлагает для выбора первый день реализации программы или первое число месяца, следующего за подачей заявки, но Вы можете выбрать и иную дату, не раньше «сегодняшнего дня»;</w:t>
      </w:r>
    </w:p>
    <w:p w14:paraId="2EB41D2C"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выбора даты нажмите кнопку «Подсчитать» - система выведет для Вас важнейшую информацию об условиях обучения, </w:t>
      </w:r>
      <w:r>
        <w:rPr>
          <w:rFonts w:ascii="Times New Roman" w:eastAsia="Times New Roman" w:hAnsi="Times New Roman" w:cs="Times New Roman"/>
          <w:sz w:val="28"/>
          <w:szCs w:val="28"/>
          <w:lang w:eastAsia="ru-RU"/>
        </w:rPr>
        <w:lastRenderedPageBreak/>
        <w:t xml:space="preserve">в том числе сроки обучения и действия договора, а главное, условия оплаты за счет средств сертификата (и Ваших средств, если потребуется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w:t>
      </w:r>
    </w:p>
    <w:p w14:paraId="4ECFDB21"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ознакомьтесь с условиями обучения и оплаты, именно они будут включены в текст договора-оферты, который предложит Вам заключить поставщик услуг. Если Вы осмысленно ознакомились с условиями – подтвердите это, поставив необходимые «галочки»;</w:t>
      </w:r>
    </w:p>
    <w:p w14:paraId="17165908"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Вам необходимо нажать кнопку «Направить заявку» и в всплывающем окошке снова подтвердить свои намерения направить заявку на обучение по выбранной программе в выбранной организации.</w:t>
      </w:r>
    </w:p>
    <w:p w14:paraId="4F624BCA" w14:textId="77777777" w:rsidR="00703677" w:rsidRDefault="00703677" w:rsidP="00703677">
      <w:pPr>
        <w:spacing w:after="0"/>
        <w:ind w:left="1440"/>
        <w:jc w:val="both"/>
        <w:rPr>
          <w:rFonts w:ascii="Times New Roman" w:eastAsia="Times New Roman" w:hAnsi="Times New Roman" w:cs="Times New Roman"/>
          <w:sz w:val="28"/>
          <w:szCs w:val="28"/>
          <w:lang w:eastAsia="ru-RU"/>
        </w:rPr>
      </w:pPr>
    </w:p>
    <w:p w14:paraId="090273F4" w14:textId="77777777" w:rsidR="00703677" w:rsidRDefault="00703677" w:rsidP="00703677">
      <w:pPr>
        <w:spacing w:after="0"/>
        <w:ind w:left="14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после того, как заявка направлена средства сертификата в объеме, необходимом для оплаты договора об обучении за весь период его действия, «встанут» на резерв Вашего сертификата. Остаток уменьшится на соответствующую сумму. Но, если Вы отмените заявку до момента заключения договора, деньги вернутся на сертификат в полном объеме!</w:t>
      </w:r>
    </w:p>
    <w:p w14:paraId="3E271CE0" w14:textId="77777777"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отправки заявки на обучение она попадает на рассмотрение к поставщику образовательных услуг. Просмотреть саму заявку вы сможете в разделе «Заявки» на главной странице Вашего личного кабинета. В любой момент до заключения договора Вы вправе передумать и отозвать (отменить) ее, щелкнув в карточке заявки на кнопку «Отклонить заявку».</w:t>
      </w:r>
    </w:p>
    <w:p w14:paraId="7D8B90EB" w14:textId="77777777"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Вам необходимо дождаться оферты на заключение договора об обучении от поставщика услуг. После получения оферты заявка будет автоматически переведена в раздел «Ожидающие договоры»:</w:t>
      </w:r>
    </w:p>
    <w:p w14:paraId="6E437583"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карточке просмотра ожидающего договора Вы можете ознакомиться с окончательным текстом договора-оферты, нажав соответствующий значок в строке «Посмотреть текст договора»</w:t>
      </w:r>
    </w:p>
    <w:p w14:paraId="2D002365"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чтобы завершить заключение договора напишите заявление на обучение в соответствии с предложенным системой образцом заявления (он доступен здесь же), которое содержит ссылку на договор-оферту. Вы можете распечатать образец или переписать от руки на листе бумаги</w:t>
      </w:r>
    </w:p>
    <w:p w14:paraId="795A9675" w14:textId="77777777"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написания заявления отнесите его лично или передайте с ребенком поставщику образовательных услуг.</w:t>
      </w:r>
    </w:p>
    <w:p w14:paraId="234AEC42" w14:textId="77777777"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получения от Вас бумажного заявления поставщик подтвердит в системе факт приема заявления, что является фактом заключения договора-оферты. Ваш договор на обучение автоматически перейдет в раздел «Действующие договоры».</w:t>
      </w:r>
    </w:p>
    <w:p w14:paraId="0C566D3B" w14:textId="77777777" w:rsidR="00703677" w:rsidRDefault="00703677" w:rsidP="00703677">
      <w:pPr>
        <w:spacing w:after="0"/>
        <w:ind w:left="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С момента заключения договора с «резерва» Вашего сертификата будет списана сумма средств, эквивалентная обязательствам по оплате первого месяца обучения по договору. Вернуть ее обратно на сертификат уже не удастся. Если Вы заключили договор, то оплата первого месяца – это некая гарантированная страховочная оплата поставщику. Даже если Вы расторгнете договор, то первый месяц будет оплачен (за что поставщик выполнит и свои обязательства по обучению в первом месяце). Просим Вас отнестись к этому очень серьёзно!</w:t>
      </w:r>
    </w:p>
    <w:p w14:paraId="6AA92E52" w14:textId="77777777" w:rsidR="00703677" w:rsidRDefault="00703677" w:rsidP="00703677">
      <w:pPr>
        <w:spacing w:after="0"/>
        <w:jc w:val="both"/>
        <w:rPr>
          <w:rFonts w:ascii="Times New Roman" w:eastAsia="Times New Roman" w:hAnsi="Times New Roman" w:cs="Times New Roman"/>
          <w:sz w:val="28"/>
          <w:szCs w:val="28"/>
          <w:lang w:eastAsia="ru-RU"/>
        </w:rPr>
      </w:pPr>
    </w:p>
    <w:p w14:paraId="77630156"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Алгоритм расторжения договора на обучение:</w:t>
      </w:r>
    </w:p>
    <w:p w14:paraId="2C37429E" w14:textId="77777777" w:rsidR="00703677" w:rsidRDefault="00703677" w:rsidP="00703677">
      <w:pPr>
        <w:spacing w:after="0"/>
        <w:jc w:val="both"/>
        <w:rPr>
          <w:rFonts w:ascii="Times New Roman" w:eastAsia="Times New Roman" w:hAnsi="Times New Roman" w:cs="Times New Roman"/>
          <w:sz w:val="28"/>
          <w:szCs w:val="28"/>
          <w:lang w:eastAsia="ru-RU"/>
        </w:rPr>
      </w:pPr>
    </w:p>
    <w:p w14:paraId="5F038355"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Вы по каким-то причинам решили больше не обучаться по программе, по которой заключили договор на обучение, то Вы вправе расторгнуть договор с первого числа месяца, следующего за «текущим месяцем». Для этого, просим Вас действовать по следующему простому алгоритму:</w:t>
      </w:r>
    </w:p>
    <w:p w14:paraId="24D24F36"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разделе «Действующие договоры» выберите договор, который хотите расторгнуть и нажмите на режим просмотра.</w:t>
      </w:r>
    </w:p>
    <w:p w14:paraId="3335A3B5"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Нажмите кнопку «Расторгнуть договор»</w:t>
      </w:r>
    </w:p>
    <w:p w14:paraId="2BD62F78"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Появится всплывающее окно с предупреждением и запросом на подтверждение расторжения договора</w:t>
      </w:r>
    </w:p>
    <w:p w14:paraId="52E7EAD4"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причину расторжения договора в поле «Причины отказа»</w:t>
      </w:r>
    </w:p>
    <w:p w14:paraId="2628B7DC" w14:textId="7DB98202" w:rsidR="00703677" w:rsidRDefault="00703677" w:rsidP="00703677">
      <w:pPr>
        <w:spacing w:after="0"/>
        <w:ind w:left="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w:t>
      </w:r>
      <w:proofErr w:type="gramStart"/>
      <w:r>
        <w:rPr>
          <w:rFonts w:ascii="Times New Roman" w:eastAsia="Times New Roman" w:hAnsi="Times New Roman" w:cs="Times New Roman"/>
          <w:color w:val="FF0000"/>
          <w:sz w:val="28"/>
          <w:szCs w:val="28"/>
          <w:lang w:eastAsia="ru-RU"/>
        </w:rPr>
        <w:t>: После</w:t>
      </w:r>
      <w:proofErr w:type="gramEnd"/>
      <w:r>
        <w:rPr>
          <w:rFonts w:ascii="Times New Roman" w:eastAsia="Times New Roman" w:hAnsi="Times New Roman" w:cs="Times New Roman"/>
          <w:color w:val="FF0000"/>
          <w:sz w:val="28"/>
          <w:szCs w:val="28"/>
          <w:lang w:eastAsia="ru-RU"/>
        </w:rPr>
        <w:t xml:space="preserve"> того как Вы подтвердите свои намерения будет запущена процедура расторжения договора, которая не имеет обратной силы. Средства сертификата, зарезервированные на оплату договора и не использованные на момент расторжения договора, вернутся на баланс (остаток) Вашего сертификата незамедлительно. Но имейте ввиду, что когда бы Вы не приняли решение, если Вы не расторгаете договор до первого числа следующего месяца, то сертификатом Вы оплатите и его (весь месяц)!</w:t>
      </w:r>
    </w:p>
    <w:p w14:paraId="03223B88"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для юридического закрепления расторжения договора заполните бланк уведомления о расторжении договора, который предложит Вам система, и передайте уведомление поставщику услуг, с которым у Вас заключен договор</w:t>
      </w:r>
    </w:p>
    <w:p w14:paraId="53528441"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электронного расторжения договора он получит статус «ожидающий расторжение» и окончательно закончит свое действие в 23:59:59 последнего дня «текущего месяца»</w:t>
      </w:r>
    </w:p>
    <w:p w14:paraId="1FA8A622"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скажем и прочие родители, наверняка, скажут Вам спасибо, если после расторжения договора в карточке договора Вы оцените программу, по которой Ваш ребенок проходил обучение (кнопка «Оценить программу»)</w:t>
      </w:r>
    </w:p>
    <w:p w14:paraId="23FA1BC7" w14:textId="77777777" w:rsidR="00703677" w:rsidRDefault="00703677" w:rsidP="00703677">
      <w:pPr>
        <w:spacing w:after="0"/>
        <w:jc w:val="both"/>
        <w:rPr>
          <w:sz w:val="28"/>
          <w:szCs w:val="28"/>
        </w:rPr>
      </w:pPr>
    </w:p>
    <w:p w14:paraId="36A2C383" w14:textId="77777777" w:rsidR="006E6397" w:rsidRDefault="006E6397"/>
    <w:sectPr w:rsidR="006E6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275"/>
    <w:multiLevelType w:val="multilevel"/>
    <w:tmpl w:val="F0187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269EA"/>
    <w:multiLevelType w:val="multilevel"/>
    <w:tmpl w:val="1688C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B66BAB"/>
    <w:multiLevelType w:val="multilevel"/>
    <w:tmpl w:val="A9F21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3D6CFC"/>
    <w:multiLevelType w:val="multilevel"/>
    <w:tmpl w:val="A0706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69"/>
    <w:rsid w:val="001D3403"/>
    <w:rsid w:val="00335269"/>
    <w:rsid w:val="006E6397"/>
    <w:rsid w:val="00703677"/>
    <w:rsid w:val="007D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6853"/>
  <w15:chartTrackingRefBased/>
  <w15:docId w15:val="{5D58FE68-FA43-4E73-958C-DE087859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8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khb_s23@edu.27.ru</cp:lastModifiedBy>
  <cp:revision>2</cp:revision>
  <dcterms:created xsi:type="dcterms:W3CDTF">2019-11-01T04:29:00Z</dcterms:created>
  <dcterms:modified xsi:type="dcterms:W3CDTF">2019-11-01T04:29:00Z</dcterms:modified>
</cp:coreProperties>
</file>